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716011">
      <w:pPr>
        <w:rPr>
          <w:b/>
        </w:rPr>
      </w:pPr>
      <w:r w:rsidRPr="00664C1D">
        <w:rPr>
          <w:b/>
        </w:rPr>
        <w:t>Tisztelt Továbbképzésre Jelentkező!</w:t>
      </w:r>
    </w:p>
    <w:p w:rsidR="00716011" w:rsidRDefault="00716011" w:rsidP="00716011"/>
    <w:p w:rsidR="00716011" w:rsidRDefault="00716011" w:rsidP="00716011">
      <w:r>
        <w:t>Engedje meg, hogy tájékoztassuk  a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716011" w:rsidRDefault="00716011" w:rsidP="00716011">
      <w:r>
        <w:t xml:space="preserve">Tájékoztatjuk Önt arról, hogy a </w:t>
      </w:r>
      <w:r w:rsidR="005E3F27">
        <w:t>2018. május 30-i, "Krónikus sebek kezelése" c. interdiszciplináris fórum</w:t>
      </w:r>
      <w:r>
        <w:t xml:space="preserve"> jelentkezési lapján szereplő személyes adataira</w:t>
      </w:r>
    </w:p>
    <w:p w:rsidR="00197109" w:rsidRDefault="00197109" w:rsidP="00716011"/>
    <w:p w:rsidR="00197109" w:rsidRDefault="00197109" w:rsidP="00716011">
      <w:r>
        <w:tab/>
        <w:t>az orvosok, fogorvosok, gyógyszerészek és az egészségügyi felsőfokú szakirányú szakképesítéssel rendelkezők folyamatos továbbképzéséről szóló 64/2011. (XI.29.) NEFMI  rendelet figyelembevételével</w:t>
      </w:r>
    </w:p>
    <w:p w:rsidR="00197109" w:rsidRDefault="00197109" w:rsidP="00716011"/>
    <w:p w:rsidR="00716011" w:rsidRDefault="00197109" w:rsidP="00716011">
      <w:r>
        <w:tab/>
        <w:t xml:space="preserve">az OFTEX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t>.</w:t>
      </w:r>
    </w:p>
    <w:p w:rsidR="00716011" w:rsidRDefault="00716011" w:rsidP="00716011"/>
    <w:p w:rsidR="00716011" w:rsidRDefault="00716011" w:rsidP="00716011">
      <w:r>
        <w:tab/>
        <w:t xml:space="preserve">Amennyiben adatai nyilvántartásához és az </w:t>
      </w:r>
      <w:r w:rsidR="00197109">
        <w:t xml:space="preserve">OFTEX rendszer </w:t>
      </w:r>
      <w:r>
        <w:t xml:space="preserve"> részére történő továbbításához hozzájárul,  jelölje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OFTEX rendszer</w:t>
      </w:r>
      <w:r w:rsidRPr="00F3624A">
        <w:rPr>
          <w:b/>
        </w:rPr>
        <w:t xml:space="preserve"> részére történő továbbításához nem járul hozzá,  az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  hogy a feltett kérdésekre X-szel történő jelöléssel szíveskedjék választ adni.</w:t>
      </w:r>
    </w:p>
    <w:p w:rsidR="00716011" w:rsidRDefault="00716011" w:rsidP="00716011"/>
    <w:p w:rsidR="00716011" w:rsidRDefault="00716011" w:rsidP="00716011"/>
    <w:p w:rsidR="00716011" w:rsidRDefault="00716011" w:rsidP="00716011">
      <w:r>
        <w:t>A személyi adatokat is tartalmazó, a rendezvénnyel kapcsolatos dokumentáció  megőrzésére a hivatkozott jogszabály (6</w:t>
      </w:r>
      <w:r w:rsidR="008E1899">
        <w:t>4</w:t>
      </w:r>
      <w:r>
        <w:t>/2011. (XI.29.) NEFMI rendelet)  1</w:t>
      </w:r>
      <w:r w:rsidR="00F77778">
        <w:t>0</w:t>
      </w:r>
      <w:r>
        <w:t>. § (5) bekezdése alapján 10 (tíz) évig vagyunk kötelesek.</w:t>
      </w:r>
    </w:p>
    <w:p w:rsidR="00716011" w:rsidRDefault="00716011" w:rsidP="00716011"/>
    <w:p w:rsidR="00716011" w:rsidRDefault="00716011" w:rsidP="00716011">
      <w:r>
        <w:t>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törlését ill. zárolását. E jogokkal az office@motesz.hu e-mail címre küldött levéllel élhet. Az Ön által tapasztalt  jogellenes adatkezelés esetében ugyancsak az adatkezelőhöz, az előzőekben közölt e-mail címen vagy a 1083 Budapest, Szigony u. 43.</w:t>
      </w:r>
    </w:p>
    <w:p w:rsidR="00716011" w:rsidRDefault="00716011" w:rsidP="00716011">
      <w:r>
        <w:t>postacímen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archiválja, valamint  kizárólag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r>
        <w:t>A  jelentkezési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D64607" w:rsidP="00716011">
      <w:r>
        <w:t>Budapest, 2018. április 5.</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compat/>
  <w:rsids>
    <w:rsidRoot w:val="00716011"/>
    <w:rsid w:val="000B4BB2"/>
    <w:rsid w:val="00197109"/>
    <w:rsid w:val="001E7A72"/>
    <w:rsid w:val="00390900"/>
    <w:rsid w:val="005E3F27"/>
    <w:rsid w:val="0060434C"/>
    <w:rsid w:val="00716011"/>
    <w:rsid w:val="008C1627"/>
    <w:rsid w:val="008E1899"/>
    <w:rsid w:val="009A431D"/>
    <w:rsid w:val="00B21858"/>
    <w:rsid w:val="00D64607"/>
    <w:rsid w:val="00F52970"/>
    <w:rsid w:val="00F777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3074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Attila</cp:lastModifiedBy>
  <cp:revision>2</cp:revision>
  <dcterms:created xsi:type="dcterms:W3CDTF">2018-05-12T08:32:00Z</dcterms:created>
  <dcterms:modified xsi:type="dcterms:W3CDTF">2018-05-12T08:32:00Z</dcterms:modified>
</cp:coreProperties>
</file>